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9C1E5" w14:textId="77777777" w:rsidR="00C1411A" w:rsidRDefault="00C1411A" w:rsidP="00C34C52">
      <w:pPr>
        <w:spacing w:line="240" w:lineRule="auto"/>
        <w:rPr>
          <w:rFonts w:cs="Arial"/>
          <w:b/>
          <w:sz w:val="24"/>
          <w:szCs w:val="20"/>
        </w:rPr>
      </w:pPr>
      <w:r w:rsidRPr="00C1411A">
        <w:rPr>
          <w:rFonts w:cstheme="minorHAnsi"/>
          <w:noProof/>
          <w:sz w:val="36"/>
        </w:rPr>
        <w:drawing>
          <wp:anchor distT="0" distB="0" distL="114300" distR="114300" simplePos="0" relativeHeight="251659264" behindDoc="0" locked="0" layoutInCell="1" allowOverlap="1" wp14:anchorId="6E2C6EA0" wp14:editId="01A32432">
            <wp:simplePos x="0" y="0"/>
            <wp:positionH relativeFrom="column">
              <wp:posOffset>-5080</wp:posOffset>
            </wp:positionH>
            <wp:positionV relativeFrom="paragraph">
              <wp:posOffset>-510540</wp:posOffset>
            </wp:positionV>
            <wp:extent cx="2831465" cy="584200"/>
            <wp:effectExtent l="0" t="0" r="6985" b="6350"/>
            <wp:wrapSquare wrapText="bothSides"/>
            <wp:docPr id="1" name="Picture 1" descr="C:\Users\jessica.laughlin\Desktop\RGB Horizontal - Blac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.laughlin\Desktop\RGB Horizontal - Black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3E9EA" w14:textId="22401FF2" w:rsidR="00B2249D" w:rsidRPr="00C1411A" w:rsidRDefault="00C81EFE" w:rsidP="00C34C52">
      <w:pPr>
        <w:spacing w:line="240" w:lineRule="auto"/>
        <w:rPr>
          <w:rFonts w:cs="Arial"/>
          <w:b/>
          <w:sz w:val="24"/>
          <w:szCs w:val="20"/>
        </w:rPr>
      </w:pPr>
      <w:r w:rsidRPr="00C1411A">
        <w:rPr>
          <w:rFonts w:cs="Arial"/>
          <w:b/>
          <w:sz w:val="24"/>
          <w:szCs w:val="20"/>
        </w:rPr>
        <w:t>Step 1: Enrollment</w:t>
      </w:r>
    </w:p>
    <w:p w14:paraId="4AA16570" w14:textId="2B06BB4A" w:rsidR="007B2DF6" w:rsidRPr="00C1411A" w:rsidRDefault="007B2DF6" w:rsidP="00C34C52">
      <w:pPr>
        <w:pStyle w:val="NoSpacing"/>
        <w:numPr>
          <w:ilvl w:val="0"/>
          <w:numId w:val="6"/>
        </w:numPr>
        <w:spacing w:after="120"/>
        <w:ind w:left="270" w:hanging="270"/>
        <w:rPr>
          <w:sz w:val="20"/>
        </w:rPr>
      </w:pPr>
      <w:r w:rsidRPr="00C1411A">
        <w:rPr>
          <w:sz w:val="20"/>
          <w:u w:val="single"/>
        </w:rPr>
        <w:t>ORIENTATION</w:t>
      </w:r>
      <w:r w:rsidRPr="00C1411A">
        <w:rPr>
          <w:sz w:val="20"/>
        </w:rPr>
        <w:t xml:space="preserve">: You will receive information about volunteering and expectations, </w:t>
      </w:r>
      <w:r w:rsidR="00AF54B4">
        <w:rPr>
          <w:sz w:val="20"/>
        </w:rPr>
        <w:t>and decide which program (site</w:t>
      </w:r>
      <w:r w:rsidRPr="00C1411A">
        <w:rPr>
          <w:sz w:val="20"/>
        </w:rPr>
        <w:t>-based or community-based) is the right fit for you.</w:t>
      </w:r>
    </w:p>
    <w:p w14:paraId="2CBD52B4" w14:textId="77777777" w:rsidR="00667B97" w:rsidRPr="00C1411A" w:rsidRDefault="00B52595" w:rsidP="00C34C52">
      <w:pPr>
        <w:pStyle w:val="NoSpacing"/>
        <w:numPr>
          <w:ilvl w:val="0"/>
          <w:numId w:val="6"/>
        </w:numPr>
        <w:spacing w:after="120"/>
        <w:ind w:left="270" w:hanging="270"/>
        <w:rPr>
          <w:sz w:val="20"/>
        </w:rPr>
      </w:pPr>
      <w:r w:rsidRPr="00C1411A">
        <w:rPr>
          <w:sz w:val="20"/>
          <w:u w:val="single"/>
        </w:rPr>
        <w:t>APPLICATION</w:t>
      </w:r>
      <w:r w:rsidRPr="00C1411A">
        <w:rPr>
          <w:sz w:val="20"/>
        </w:rPr>
        <w:t xml:space="preserve">: </w:t>
      </w:r>
      <w:r w:rsidR="00C47890" w:rsidRPr="00C1411A">
        <w:rPr>
          <w:sz w:val="20"/>
        </w:rPr>
        <w:t xml:space="preserve">We ask for you to complete a paper application which is different than the application that can be completed online. </w:t>
      </w:r>
    </w:p>
    <w:p w14:paraId="761A9522" w14:textId="15C49174" w:rsidR="00421EA0" w:rsidRPr="00C1411A" w:rsidRDefault="00421EA0" w:rsidP="00C34C52">
      <w:pPr>
        <w:pStyle w:val="NoSpacing"/>
        <w:numPr>
          <w:ilvl w:val="0"/>
          <w:numId w:val="6"/>
        </w:numPr>
        <w:spacing w:after="120"/>
        <w:ind w:left="270" w:hanging="270"/>
        <w:rPr>
          <w:sz w:val="20"/>
        </w:rPr>
      </w:pPr>
      <w:r w:rsidRPr="00C1411A">
        <w:rPr>
          <w:sz w:val="20"/>
          <w:u w:val="single"/>
        </w:rPr>
        <w:t>BACKGROUND CHECK</w:t>
      </w:r>
      <w:r w:rsidRPr="00C1411A">
        <w:rPr>
          <w:sz w:val="20"/>
        </w:rPr>
        <w:t>: We will run a multi-layer criminal histor</w:t>
      </w:r>
      <w:r w:rsidR="00AF54B4">
        <w:rPr>
          <w:sz w:val="20"/>
        </w:rPr>
        <w:t xml:space="preserve">y background check, CPS check, sex offender registry check, and a </w:t>
      </w:r>
      <w:r w:rsidRPr="00C1411A">
        <w:rPr>
          <w:sz w:val="20"/>
        </w:rPr>
        <w:t>driving records check. Child safety is our #1 priority.</w:t>
      </w:r>
    </w:p>
    <w:p w14:paraId="74D84012" w14:textId="3E6ED628" w:rsidR="00C81EFE" w:rsidRPr="00C1411A" w:rsidRDefault="00B52595" w:rsidP="00C34C52">
      <w:pPr>
        <w:pStyle w:val="NoSpacing"/>
        <w:numPr>
          <w:ilvl w:val="0"/>
          <w:numId w:val="6"/>
        </w:numPr>
        <w:spacing w:after="120"/>
        <w:ind w:left="270" w:hanging="270"/>
        <w:rPr>
          <w:sz w:val="20"/>
        </w:rPr>
      </w:pPr>
      <w:r w:rsidRPr="00C1411A">
        <w:rPr>
          <w:sz w:val="20"/>
          <w:u w:val="single"/>
        </w:rPr>
        <w:t>REFERENCES</w:t>
      </w:r>
      <w:r w:rsidR="00AF54B4">
        <w:rPr>
          <w:sz w:val="20"/>
        </w:rPr>
        <w:t>: We will be emailing</w:t>
      </w:r>
      <w:r w:rsidRPr="00C1411A">
        <w:rPr>
          <w:sz w:val="20"/>
        </w:rPr>
        <w:t xml:space="preserve"> each reference provided. It would speed up the process if you would </w:t>
      </w:r>
      <w:r w:rsidR="00AF54B4">
        <w:rPr>
          <w:sz w:val="20"/>
        </w:rPr>
        <w:t>let them know we will be emailing,</w:t>
      </w:r>
      <w:r w:rsidRPr="00C1411A">
        <w:rPr>
          <w:sz w:val="20"/>
        </w:rPr>
        <w:t xml:space="preserve"> or ask them to call us! </w:t>
      </w:r>
      <w:r w:rsidRPr="00C1411A">
        <w:rPr>
          <w:b/>
          <w:sz w:val="20"/>
        </w:rPr>
        <w:t>We cannot move forward until we hear back from every reference.</w:t>
      </w:r>
      <w:r w:rsidR="00421EA0" w:rsidRPr="00C1411A">
        <w:rPr>
          <w:b/>
          <w:sz w:val="20"/>
        </w:rPr>
        <w:t xml:space="preserve"> </w:t>
      </w:r>
      <w:r w:rsidR="00421EA0" w:rsidRPr="00C1411A">
        <w:rPr>
          <w:sz w:val="20"/>
        </w:rPr>
        <w:t xml:space="preserve">We will contact you once we hear back from every </w:t>
      </w:r>
      <w:bookmarkStart w:id="0" w:name="_GoBack"/>
      <w:bookmarkEnd w:id="0"/>
      <w:r w:rsidR="00421EA0" w:rsidRPr="00C1411A">
        <w:rPr>
          <w:sz w:val="20"/>
        </w:rPr>
        <w:t>reference to schedule an interview.</w:t>
      </w:r>
    </w:p>
    <w:p w14:paraId="271EE328" w14:textId="22CC328E" w:rsidR="00B52595" w:rsidRPr="00C1411A" w:rsidRDefault="00B52595" w:rsidP="00C34C52">
      <w:pPr>
        <w:pStyle w:val="NoSpacing"/>
        <w:numPr>
          <w:ilvl w:val="0"/>
          <w:numId w:val="6"/>
        </w:numPr>
        <w:spacing w:after="120"/>
        <w:ind w:left="270" w:hanging="270"/>
        <w:rPr>
          <w:sz w:val="20"/>
        </w:rPr>
      </w:pPr>
      <w:r w:rsidRPr="00C1411A">
        <w:rPr>
          <w:sz w:val="20"/>
          <w:u w:val="single"/>
        </w:rPr>
        <w:t>INTERVIEW</w:t>
      </w:r>
      <w:r w:rsidRPr="00C1411A">
        <w:rPr>
          <w:sz w:val="20"/>
        </w:rPr>
        <w:t>: At your interview, you will meet with a BBBS staff member to share information about yourself. This helps make sure this is the right volunteer experience for you.</w:t>
      </w:r>
    </w:p>
    <w:p w14:paraId="66FD4FAB" w14:textId="5A3652F5" w:rsidR="00207D69" w:rsidRPr="00C1411A" w:rsidRDefault="00421EA0" w:rsidP="00C34C52">
      <w:pPr>
        <w:pStyle w:val="NoSpacing"/>
        <w:numPr>
          <w:ilvl w:val="0"/>
          <w:numId w:val="6"/>
        </w:numPr>
        <w:spacing w:after="120"/>
        <w:ind w:left="270" w:hanging="270"/>
        <w:rPr>
          <w:b/>
          <w:sz w:val="20"/>
        </w:rPr>
      </w:pPr>
      <w:r w:rsidRPr="00C1411A">
        <w:rPr>
          <w:sz w:val="20"/>
          <w:u w:val="single"/>
        </w:rPr>
        <w:t>ASSESSMENT</w:t>
      </w:r>
      <w:r w:rsidRPr="00C1411A">
        <w:rPr>
          <w:sz w:val="20"/>
        </w:rPr>
        <w:t xml:space="preserve">: We will review all information, and if accepted, you will be sent an acceptance letter. </w:t>
      </w:r>
      <w:r w:rsidR="00B2249D" w:rsidRPr="00C1411A">
        <w:rPr>
          <w:sz w:val="20"/>
        </w:rPr>
        <w:t xml:space="preserve">If not accepted, </w:t>
      </w:r>
      <w:r w:rsidR="00207D69" w:rsidRPr="00C1411A">
        <w:rPr>
          <w:sz w:val="20"/>
        </w:rPr>
        <w:t>we will send a letter</w:t>
      </w:r>
      <w:r w:rsidR="00734678" w:rsidRPr="00C1411A">
        <w:rPr>
          <w:sz w:val="20"/>
        </w:rPr>
        <w:t xml:space="preserve"> to notify </w:t>
      </w:r>
      <w:r w:rsidR="00207D69" w:rsidRPr="00C1411A">
        <w:rPr>
          <w:sz w:val="20"/>
        </w:rPr>
        <w:t xml:space="preserve">you. Our agency </w:t>
      </w:r>
      <w:r w:rsidR="00073316" w:rsidRPr="00C1411A">
        <w:rPr>
          <w:sz w:val="20"/>
        </w:rPr>
        <w:t xml:space="preserve">has the right to accept or deny an applicant for any reason, and </w:t>
      </w:r>
      <w:r w:rsidR="00207D69" w:rsidRPr="00C1411A">
        <w:rPr>
          <w:sz w:val="20"/>
        </w:rPr>
        <w:t>does not disclose specific reasons for non-acceptance.</w:t>
      </w:r>
    </w:p>
    <w:p w14:paraId="1EE640AB" w14:textId="7874A566" w:rsidR="008836DB" w:rsidRPr="00C1411A" w:rsidRDefault="00421EA0" w:rsidP="00C34C52">
      <w:pPr>
        <w:pStyle w:val="NoSpacing"/>
        <w:numPr>
          <w:ilvl w:val="0"/>
          <w:numId w:val="6"/>
        </w:numPr>
        <w:ind w:left="270" w:hanging="270"/>
        <w:rPr>
          <w:b/>
          <w:sz w:val="20"/>
        </w:rPr>
      </w:pPr>
      <w:r w:rsidRPr="00C1411A">
        <w:rPr>
          <w:sz w:val="20"/>
          <w:u w:val="single"/>
        </w:rPr>
        <w:t>TRAINING</w:t>
      </w:r>
      <w:r w:rsidRPr="00C1411A">
        <w:rPr>
          <w:sz w:val="20"/>
        </w:rPr>
        <w:t>: Once accepted, we will schedule you f</w:t>
      </w:r>
      <w:r w:rsidR="005B2A95" w:rsidRPr="00C1411A">
        <w:rPr>
          <w:sz w:val="20"/>
        </w:rPr>
        <w:t>or Volunteer Pre-Match Training that lasts 2</w:t>
      </w:r>
      <w:r w:rsidR="00AF54B4">
        <w:rPr>
          <w:sz w:val="20"/>
        </w:rPr>
        <w:t>.5</w:t>
      </w:r>
      <w:r w:rsidR="005B2A95" w:rsidRPr="00C1411A">
        <w:rPr>
          <w:sz w:val="20"/>
        </w:rPr>
        <w:t xml:space="preserve"> hours and teaches about the </w:t>
      </w:r>
      <w:r w:rsidR="006539C4" w:rsidRPr="00C1411A">
        <w:rPr>
          <w:sz w:val="20"/>
        </w:rPr>
        <w:t xml:space="preserve">match </w:t>
      </w:r>
      <w:r w:rsidR="005B2A95" w:rsidRPr="00C1411A">
        <w:rPr>
          <w:sz w:val="20"/>
        </w:rPr>
        <w:t>expectations and how to have a successful match.</w:t>
      </w:r>
    </w:p>
    <w:p w14:paraId="024BA908" w14:textId="77777777" w:rsidR="00C34C52" w:rsidRPr="00C1411A" w:rsidRDefault="00C34C52" w:rsidP="00C34C52">
      <w:pPr>
        <w:pStyle w:val="NoSpacing"/>
        <w:ind w:left="270"/>
        <w:rPr>
          <w:b/>
          <w:sz w:val="20"/>
        </w:rPr>
      </w:pPr>
    </w:p>
    <w:p w14:paraId="2BA04145" w14:textId="77777777" w:rsidR="00C34C52" w:rsidRPr="00C1411A" w:rsidRDefault="00C34C52" w:rsidP="00C34C52">
      <w:pPr>
        <w:pStyle w:val="NoSpacing"/>
        <w:ind w:left="270"/>
        <w:rPr>
          <w:b/>
          <w:sz w:val="20"/>
        </w:rPr>
      </w:pPr>
    </w:p>
    <w:p w14:paraId="3DF4B1BC" w14:textId="017A68B3" w:rsidR="00C34C52" w:rsidRPr="00C1411A" w:rsidRDefault="00C34C52" w:rsidP="006539C4">
      <w:pPr>
        <w:pStyle w:val="NoSpacing"/>
        <w:rPr>
          <w:b/>
          <w:sz w:val="20"/>
        </w:rPr>
      </w:pPr>
    </w:p>
    <w:p w14:paraId="6F535694" w14:textId="77777777" w:rsidR="00207D69" w:rsidRPr="00C1411A" w:rsidRDefault="00072C29" w:rsidP="00C34C52">
      <w:pPr>
        <w:spacing w:line="240" w:lineRule="auto"/>
        <w:rPr>
          <w:rFonts w:cs="Arial"/>
          <w:sz w:val="20"/>
          <w:szCs w:val="20"/>
        </w:rPr>
      </w:pPr>
      <w:r w:rsidRPr="00C1411A">
        <w:rPr>
          <w:b/>
          <w:sz w:val="24"/>
          <w:szCs w:val="24"/>
        </w:rPr>
        <w:t xml:space="preserve">Step </w:t>
      </w:r>
      <w:r w:rsidR="00C81EFE" w:rsidRPr="00C1411A">
        <w:rPr>
          <w:b/>
          <w:sz w:val="24"/>
          <w:szCs w:val="24"/>
        </w:rPr>
        <w:t>2</w:t>
      </w:r>
      <w:r w:rsidRPr="00C1411A">
        <w:rPr>
          <w:b/>
          <w:sz w:val="24"/>
          <w:szCs w:val="24"/>
        </w:rPr>
        <w:t xml:space="preserve">: </w:t>
      </w:r>
      <w:r w:rsidR="00B2249D" w:rsidRPr="00C1411A">
        <w:rPr>
          <w:b/>
          <w:sz w:val="24"/>
          <w:szCs w:val="24"/>
        </w:rPr>
        <w:t>Matching</w:t>
      </w:r>
    </w:p>
    <w:p w14:paraId="6B2D716F" w14:textId="77777777" w:rsidR="00421EA0" w:rsidRPr="00C1411A" w:rsidRDefault="00421EA0" w:rsidP="00C34C52">
      <w:pPr>
        <w:pStyle w:val="NoSpacing"/>
        <w:numPr>
          <w:ilvl w:val="0"/>
          <w:numId w:val="6"/>
        </w:numPr>
        <w:spacing w:after="120"/>
        <w:ind w:left="270" w:hanging="270"/>
        <w:rPr>
          <w:sz w:val="20"/>
        </w:rPr>
      </w:pPr>
      <w:r w:rsidRPr="00C1411A">
        <w:rPr>
          <w:sz w:val="20"/>
        </w:rPr>
        <w:t xml:space="preserve">You are now Ready to Be Matched! </w:t>
      </w:r>
    </w:p>
    <w:p w14:paraId="4965B153" w14:textId="77777777" w:rsidR="00421EA0" w:rsidRPr="00C1411A" w:rsidRDefault="00421EA0" w:rsidP="00C34C52">
      <w:pPr>
        <w:pStyle w:val="NoSpacing"/>
        <w:numPr>
          <w:ilvl w:val="0"/>
          <w:numId w:val="6"/>
        </w:numPr>
        <w:spacing w:after="120"/>
        <w:ind w:left="270" w:hanging="270"/>
        <w:rPr>
          <w:sz w:val="20"/>
        </w:rPr>
      </w:pPr>
      <w:r w:rsidRPr="00C1411A">
        <w:rPr>
          <w:sz w:val="20"/>
        </w:rPr>
        <w:t>While you are waiting to hear from us, please let us know if your contact information changes, so we can reach you as soon as possible.</w:t>
      </w:r>
    </w:p>
    <w:p w14:paraId="5D509CAF" w14:textId="77777777" w:rsidR="00421EA0" w:rsidRPr="00C1411A" w:rsidRDefault="00421EA0" w:rsidP="00C34C52">
      <w:pPr>
        <w:pStyle w:val="NoSpacing"/>
        <w:numPr>
          <w:ilvl w:val="0"/>
          <w:numId w:val="6"/>
        </w:numPr>
        <w:spacing w:after="120"/>
        <w:ind w:left="270" w:hanging="270"/>
        <w:rPr>
          <w:sz w:val="20"/>
        </w:rPr>
      </w:pPr>
      <w:r w:rsidRPr="00C1411A">
        <w:rPr>
          <w:sz w:val="20"/>
        </w:rPr>
        <w:t xml:space="preserve">Once we find a good fit (gender, interests, family situation, preferences, and needs of the child are considered), we will contact you with general information about the child. </w:t>
      </w:r>
    </w:p>
    <w:p w14:paraId="7897D61D" w14:textId="77777777" w:rsidR="00421EA0" w:rsidRPr="00C1411A" w:rsidRDefault="00421EA0" w:rsidP="00C34C52">
      <w:pPr>
        <w:pStyle w:val="NoSpacing"/>
        <w:numPr>
          <w:ilvl w:val="0"/>
          <w:numId w:val="6"/>
        </w:numPr>
        <w:spacing w:after="120"/>
        <w:ind w:left="270" w:hanging="270"/>
        <w:rPr>
          <w:sz w:val="20"/>
        </w:rPr>
      </w:pPr>
      <w:r w:rsidRPr="00C1411A">
        <w:rPr>
          <w:sz w:val="20"/>
        </w:rPr>
        <w:t xml:space="preserve">After you accept the match, the family is contacted with </w:t>
      </w:r>
      <w:r w:rsidR="003C7EC8" w:rsidRPr="00C1411A">
        <w:rPr>
          <w:sz w:val="20"/>
        </w:rPr>
        <w:t>general information about you.</w:t>
      </w:r>
    </w:p>
    <w:p w14:paraId="73FE0FFE" w14:textId="741015E2" w:rsidR="00421EA0" w:rsidRPr="00C1411A" w:rsidRDefault="00421EA0" w:rsidP="00C34C52">
      <w:pPr>
        <w:pStyle w:val="NoSpacing"/>
        <w:numPr>
          <w:ilvl w:val="0"/>
          <w:numId w:val="6"/>
        </w:numPr>
        <w:spacing w:after="120"/>
        <w:ind w:left="270" w:hanging="270"/>
        <w:rPr>
          <w:sz w:val="20"/>
        </w:rPr>
      </w:pPr>
      <w:r w:rsidRPr="00C1411A">
        <w:rPr>
          <w:sz w:val="20"/>
        </w:rPr>
        <w:t>After the family</w:t>
      </w:r>
      <w:r w:rsidR="00073316" w:rsidRPr="00C1411A">
        <w:rPr>
          <w:sz w:val="20"/>
        </w:rPr>
        <w:t xml:space="preserve"> and child</w:t>
      </w:r>
      <w:r w:rsidRPr="00C1411A">
        <w:rPr>
          <w:sz w:val="20"/>
        </w:rPr>
        <w:t xml:space="preserve"> accepts, a match introduction meeting is scheduled at the family’s home. We encourage you to ask questions at any point in this process.</w:t>
      </w:r>
    </w:p>
    <w:p w14:paraId="74B86E0B" w14:textId="77777777" w:rsidR="007B2DF6" w:rsidRPr="00C1411A" w:rsidRDefault="003C7EC8" w:rsidP="00C34C52">
      <w:pPr>
        <w:pStyle w:val="NoSpacing"/>
        <w:numPr>
          <w:ilvl w:val="0"/>
          <w:numId w:val="6"/>
        </w:numPr>
        <w:spacing w:after="240"/>
        <w:ind w:left="270" w:hanging="270"/>
        <w:rPr>
          <w:sz w:val="20"/>
        </w:rPr>
      </w:pPr>
      <w:r w:rsidRPr="00C1411A">
        <w:rPr>
          <w:sz w:val="20"/>
        </w:rPr>
        <w:t>At the match introduction meeting, a BBBS staff member will review expectations and guidelines with you, the child, and the guardian. You plan your first outing and the match officially begins!</w:t>
      </w:r>
    </w:p>
    <w:p w14:paraId="6262960D" w14:textId="5D2ABBDB" w:rsidR="005B2A95" w:rsidRPr="00C1411A" w:rsidRDefault="007B2DF6" w:rsidP="00C34C52">
      <w:pPr>
        <w:pStyle w:val="NoSpacing"/>
        <w:spacing w:after="360"/>
        <w:ind w:left="90" w:hanging="90"/>
        <w:rPr>
          <w:sz w:val="20"/>
        </w:rPr>
      </w:pPr>
      <w:r w:rsidRPr="00C1411A">
        <w:rPr>
          <w:sz w:val="20"/>
        </w:rPr>
        <w:t xml:space="preserve">*If you are enrolled in the </w:t>
      </w:r>
      <w:r w:rsidR="00AF54B4">
        <w:rPr>
          <w:sz w:val="20"/>
          <w:u w:val="single"/>
        </w:rPr>
        <w:t>Site</w:t>
      </w:r>
      <w:r w:rsidRPr="00C1411A">
        <w:rPr>
          <w:sz w:val="20"/>
          <w:u w:val="single"/>
        </w:rPr>
        <w:t>-Based program</w:t>
      </w:r>
      <w:r w:rsidRPr="00C1411A">
        <w:rPr>
          <w:sz w:val="20"/>
        </w:rPr>
        <w:t xml:space="preserve">: the match </w:t>
      </w:r>
      <w:r w:rsidR="00AF54B4">
        <w:rPr>
          <w:sz w:val="20"/>
        </w:rPr>
        <w:t>introduction meeting is at site</w:t>
      </w:r>
      <w:r w:rsidRPr="00C1411A">
        <w:rPr>
          <w:sz w:val="20"/>
        </w:rPr>
        <w:t>, and the guardian is not involved. Contact information is not exchang</w:t>
      </w:r>
      <w:r w:rsidR="00AF54B4">
        <w:rPr>
          <w:sz w:val="20"/>
        </w:rPr>
        <w:t>ed and contact outside of the site</w:t>
      </w:r>
      <w:r w:rsidRPr="00C1411A">
        <w:rPr>
          <w:sz w:val="20"/>
        </w:rPr>
        <w:t xml:space="preserve"> is not permitted. It may be possible to transition the match in the future.</w:t>
      </w:r>
    </w:p>
    <w:p w14:paraId="7B236CE0" w14:textId="77777777" w:rsidR="007B2DF6" w:rsidRPr="00C1411A" w:rsidRDefault="005B2A95" w:rsidP="00C34C52">
      <w:pPr>
        <w:pStyle w:val="NoSpacing"/>
        <w:spacing w:after="360"/>
        <w:ind w:left="90" w:hanging="90"/>
        <w:rPr>
          <w:sz w:val="20"/>
        </w:rPr>
      </w:pPr>
      <w:r w:rsidRPr="00C1411A">
        <w:rPr>
          <w:b/>
          <w:sz w:val="24"/>
          <w:szCs w:val="24"/>
        </w:rPr>
        <w:t xml:space="preserve"> </w:t>
      </w:r>
      <w:r w:rsidR="007B2DF6" w:rsidRPr="00C1411A">
        <w:rPr>
          <w:b/>
          <w:sz w:val="24"/>
          <w:szCs w:val="24"/>
        </w:rPr>
        <w:t>Match Expectations:</w:t>
      </w:r>
    </w:p>
    <w:p w14:paraId="1914CCC1" w14:textId="77777777" w:rsidR="007B2DF6" w:rsidRPr="00C1411A" w:rsidRDefault="00C47890" w:rsidP="00C34C52">
      <w:pPr>
        <w:pStyle w:val="NoSpacing"/>
        <w:numPr>
          <w:ilvl w:val="0"/>
          <w:numId w:val="6"/>
        </w:numPr>
        <w:spacing w:after="120"/>
        <w:ind w:left="270" w:hanging="270"/>
        <w:rPr>
          <w:sz w:val="20"/>
        </w:rPr>
      </w:pPr>
      <w:r w:rsidRPr="00C1411A">
        <w:rPr>
          <w:sz w:val="20"/>
        </w:rPr>
        <w:t xml:space="preserve">Community-based Program: </w:t>
      </w:r>
      <w:r w:rsidR="007B2DF6" w:rsidRPr="00C1411A">
        <w:rPr>
          <w:sz w:val="20"/>
        </w:rPr>
        <w:t xml:space="preserve">We expect </w:t>
      </w:r>
      <w:r w:rsidRPr="00C1411A">
        <w:rPr>
          <w:sz w:val="20"/>
        </w:rPr>
        <w:t xml:space="preserve">our </w:t>
      </w:r>
      <w:proofErr w:type="spellStart"/>
      <w:r w:rsidRPr="00C1411A">
        <w:rPr>
          <w:sz w:val="20"/>
        </w:rPr>
        <w:t>Bigs</w:t>
      </w:r>
      <w:proofErr w:type="spellEnd"/>
      <w:r w:rsidR="007B2DF6" w:rsidRPr="00C1411A">
        <w:rPr>
          <w:sz w:val="20"/>
        </w:rPr>
        <w:t xml:space="preserve"> to see </w:t>
      </w:r>
      <w:r w:rsidRPr="00C1411A">
        <w:rPr>
          <w:sz w:val="20"/>
        </w:rPr>
        <w:t>their</w:t>
      </w:r>
      <w:r w:rsidR="007B2DF6" w:rsidRPr="00C1411A">
        <w:rPr>
          <w:sz w:val="20"/>
        </w:rPr>
        <w:t xml:space="preserve"> Little at least twice per month and spend 3 hours per month </w:t>
      </w:r>
      <w:r w:rsidRPr="00C1411A">
        <w:rPr>
          <w:sz w:val="20"/>
        </w:rPr>
        <w:t>together</w:t>
      </w:r>
      <w:r w:rsidR="007B2DF6" w:rsidRPr="00C1411A">
        <w:rPr>
          <w:sz w:val="20"/>
        </w:rPr>
        <w:t>.</w:t>
      </w:r>
    </w:p>
    <w:p w14:paraId="4DFFD9DC" w14:textId="7404ED3D" w:rsidR="00C47890" w:rsidRPr="00C1411A" w:rsidRDefault="00AF54B4" w:rsidP="00C34C52">
      <w:pPr>
        <w:pStyle w:val="NoSpacing"/>
        <w:numPr>
          <w:ilvl w:val="0"/>
          <w:numId w:val="6"/>
        </w:numPr>
        <w:spacing w:after="120"/>
        <w:ind w:left="270" w:hanging="270"/>
        <w:rPr>
          <w:sz w:val="20"/>
        </w:rPr>
      </w:pPr>
      <w:r>
        <w:rPr>
          <w:sz w:val="20"/>
        </w:rPr>
        <w:t>Site</w:t>
      </w:r>
      <w:r w:rsidR="00C47890" w:rsidRPr="00C1411A">
        <w:rPr>
          <w:sz w:val="20"/>
        </w:rPr>
        <w:t xml:space="preserve">-based Program: We expect our </w:t>
      </w:r>
      <w:proofErr w:type="spellStart"/>
      <w:r w:rsidR="00C47890" w:rsidRPr="00C1411A">
        <w:rPr>
          <w:sz w:val="20"/>
        </w:rPr>
        <w:t>Bigs</w:t>
      </w:r>
      <w:proofErr w:type="spellEnd"/>
      <w:r w:rsidR="00C47890" w:rsidRPr="00C1411A">
        <w:rPr>
          <w:sz w:val="20"/>
        </w:rPr>
        <w:t xml:space="preserve"> to see their </w:t>
      </w:r>
      <w:proofErr w:type="gramStart"/>
      <w:r w:rsidR="00C47890" w:rsidRPr="00C1411A">
        <w:rPr>
          <w:sz w:val="20"/>
        </w:rPr>
        <w:t>Little</w:t>
      </w:r>
      <w:proofErr w:type="gramEnd"/>
      <w:r w:rsidR="00C47890" w:rsidRPr="00C1411A">
        <w:rPr>
          <w:sz w:val="20"/>
        </w:rPr>
        <w:t xml:space="preserve"> weekly during their lunch or recess period.</w:t>
      </w:r>
    </w:p>
    <w:p w14:paraId="6B55AD47" w14:textId="77777777" w:rsidR="007B2DF6" w:rsidRPr="00C1411A" w:rsidRDefault="007B2DF6" w:rsidP="00C34C52">
      <w:pPr>
        <w:pStyle w:val="NoSpacing"/>
        <w:numPr>
          <w:ilvl w:val="0"/>
          <w:numId w:val="6"/>
        </w:numPr>
        <w:spacing w:after="120"/>
        <w:ind w:left="270" w:hanging="270"/>
        <w:rPr>
          <w:sz w:val="20"/>
        </w:rPr>
      </w:pPr>
      <w:r w:rsidRPr="00C1411A">
        <w:rPr>
          <w:sz w:val="20"/>
        </w:rPr>
        <w:lastRenderedPageBreak/>
        <w:t xml:space="preserve">To help us evaluate effectiveness of our program, </w:t>
      </w:r>
      <w:r w:rsidR="00C47890" w:rsidRPr="00C1411A">
        <w:rPr>
          <w:sz w:val="20"/>
        </w:rPr>
        <w:t>Volunteers</w:t>
      </w:r>
      <w:r w:rsidRPr="00C1411A">
        <w:rPr>
          <w:sz w:val="20"/>
        </w:rPr>
        <w:t xml:space="preserve"> </w:t>
      </w:r>
      <w:r w:rsidR="00C47890" w:rsidRPr="00C1411A">
        <w:rPr>
          <w:sz w:val="20"/>
        </w:rPr>
        <w:t xml:space="preserve">will </w:t>
      </w:r>
      <w:r w:rsidRPr="00C1411A">
        <w:rPr>
          <w:sz w:val="20"/>
        </w:rPr>
        <w:t>be expected to complete surveys throughout the match.</w:t>
      </w:r>
    </w:p>
    <w:p w14:paraId="50E56D42" w14:textId="77777777" w:rsidR="00C34C52" w:rsidRPr="00AF54B4" w:rsidRDefault="00C34C52" w:rsidP="00C34C52">
      <w:pPr>
        <w:pStyle w:val="NoSpacing"/>
        <w:numPr>
          <w:ilvl w:val="0"/>
          <w:numId w:val="6"/>
        </w:numPr>
        <w:spacing w:after="120"/>
        <w:ind w:left="270" w:hanging="270"/>
        <w:rPr>
          <w:b/>
          <w:sz w:val="20"/>
        </w:rPr>
      </w:pPr>
      <w:r w:rsidRPr="00AF54B4">
        <w:rPr>
          <w:b/>
          <w:sz w:val="20"/>
        </w:rPr>
        <w:t>We expect at least a one year commitment upon being matched with a child.</w:t>
      </w:r>
    </w:p>
    <w:p w14:paraId="0C9D6F8C" w14:textId="77777777" w:rsidR="00C34C52" w:rsidRPr="00C1411A" w:rsidRDefault="00C34C52" w:rsidP="00C34C52">
      <w:pPr>
        <w:pStyle w:val="NoSpacing"/>
        <w:numPr>
          <w:ilvl w:val="0"/>
          <w:numId w:val="6"/>
        </w:numPr>
        <w:spacing w:after="120"/>
        <w:ind w:left="270" w:hanging="270"/>
        <w:rPr>
          <w:sz w:val="20"/>
        </w:rPr>
      </w:pPr>
      <w:r w:rsidRPr="00C1411A">
        <w:rPr>
          <w:sz w:val="20"/>
        </w:rPr>
        <w:t>We expect that you will maintain communication with the agency and check in according to the agency’s policy.</w:t>
      </w:r>
    </w:p>
    <w:p w14:paraId="0ECCF6EC" w14:textId="77777777" w:rsidR="00C81EFE" w:rsidRPr="00C1411A" w:rsidRDefault="00C81EFE" w:rsidP="00C34C52">
      <w:pPr>
        <w:pStyle w:val="NoSpacing"/>
        <w:spacing w:after="200"/>
        <w:rPr>
          <w:b/>
          <w:sz w:val="24"/>
          <w:szCs w:val="24"/>
        </w:rPr>
      </w:pPr>
      <w:r w:rsidRPr="00C1411A">
        <w:rPr>
          <w:b/>
          <w:sz w:val="24"/>
          <w:szCs w:val="24"/>
        </w:rPr>
        <w:t>Step 3: Match Support</w:t>
      </w:r>
    </w:p>
    <w:p w14:paraId="682983E3" w14:textId="77777777" w:rsidR="003C7EC8" w:rsidRPr="00C1411A" w:rsidRDefault="003C7EC8" w:rsidP="00C34C52">
      <w:pPr>
        <w:pStyle w:val="NoSpacing"/>
        <w:numPr>
          <w:ilvl w:val="0"/>
          <w:numId w:val="6"/>
        </w:numPr>
        <w:spacing w:after="120"/>
        <w:ind w:left="270" w:hanging="270"/>
        <w:rPr>
          <w:sz w:val="20"/>
        </w:rPr>
      </w:pPr>
      <w:r w:rsidRPr="00C1411A">
        <w:rPr>
          <w:sz w:val="20"/>
        </w:rPr>
        <w:t>Once matched, we need to hear from you every month to learn about how the match is going</w:t>
      </w:r>
      <w:r w:rsidR="006473AE" w:rsidRPr="00C1411A">
        <w:rPr>
          <w:sz w:val="20"/>
        </w:rPr>
        <w:t>, recommend low/no cost activities, problem solve, and evaluate for safety. We encourage you to use staff as your resource throughout your</w:t>
      </w:r>
      <w:r w:rsidR="00C47890" w:rsidRPr="00C1411A">
        <w:rPr>
          <w:sz w:val="20"/>
        </w:rPr>
        <w:t xml:space="preserve"> entire match</w:t>
      </w:r>
      <w:r w:rsidR="00A4106C" w:rsidRPr="00C1411A">
        <w:rPr>
          <w:sz w:val="20"/>
        </w:rPr>
        <w:t>.</w:t>
      </w:r>
    </w:p>
    <w:p w14:paraId="1BB59899" w14:textId="77777777" w:rsidR="007B2DF6" w:rsidRPr="00C1411A" w:rsidRDefault="007B2DF6" w:rsidP="00C34C52">
      <w:pPr>
        <w:pStyle w:val="NoSpacing"/>
        <w:numPr>
          <w:ilvl w:val="0"/>
          <w:numId w:val="6"/>
        </w:numPr>
        <w:spacing w:after="120"/>
        <w:ind w:left="270" w:hanging="270"/>
        <w:rPr>
          <w:sz w:val="20"/>
        </w:rPr>
      </w:pPr>
      <w:r w:rsidRPr="00C1411A">
        <w:rPr>
          <w:sz w:val="20"/>
        </w:rPr>
        <w:t>We will contact you when a survey is due.</w:t>
      </w:r>
    </w:p>
    <w:p w14:paraId="20ABE619" w14:textId="4EF670CD" w:rsidR="006473AE" w:rsidRPr="00C1411A" w:rsidRDefault="006473AE" w:rsidP="00C34C52">
      <w:pPr>
        <w:pStyle w:val="NoSpacing"/>
        <w:numPr>
          <w:ilvl w:val="0"/>
          <w:numId w:val="6"/>
        </w:numPr>
        <w:spacing w:after="360"/>
        <w:ind w:left="270" w:hanging="270"/>
        <w:rPr>
          <w:sz w:val="20"/>
        </w:rPr>
      </w:pPr>
      <w:r w:rsidRPr="00C1411A">
        <w:rPr>
          <w:sz w:val="20"/>
        </w:rPr>
        <w:t>We offer activities and programs that encourage and help you build your relationships. Updated information can always be found</w:t>
      </w:r>
      <w:r w:rsidR="00144C61" w:rsidRPr="00C1411A">
        <w:rPr>
          <w:sz w:val="20"/>
        </w:rPr>
        <w:t xml:space="preserve"> in our e-newsletters or</w:t>
      </w:r>
      <w:r w:rsidRPr="00C1411A">
        <w:rPr>
          <w:sz w:val="20"/>
        </w:rPr>
        <w:t xml:space="preserve"> on our website at </w:t>
      </w:r>
      <w:r w:rsidRPr="00C1411A">
        <w:rPr>
          <w:i/>
          <w:sz w:val="20"/>
        </w:rPr>
        <w:t>www.</w:t>
      </w:r>
      <w:r w:rsidR="001645D8">
        <w:rPr>
          <w:i/>
          <w:sz w:val="20"/>
        </w:rPr>
        <w:t>mentoringkids</w:t>
      </w:r>
      <w:r w:rsidRPr="00C1411A">
        <w:rPr>
          <w:i/>
          <w:sz w:val="20"/>
        </w:rPr>
        <w:t>.org/bigsonly</w:t>
      </w:r>
      <w:r w:rsidRPr="00C1411A">
        <w:rPr>
          <w:sz w:val="20"/>
        </w:rPr>
        <w:t>.</w:t>
      </w:r>
    </w:p>
    <w:p w14:paraId="7DA70F9D" w14:textId="77777777" w:rsidR="00734678" w:rsidRPr="00C1411A" w:rsidRDefault="00734678" w:rsidP="00C34C52">
      <w:pPr>
        <w:pStyle w:val="NoSpacing"/>
        <w:spacing w:after="200"/>
        <w:rPr>
          <w:b/>
          <w:sz w:val="24"/>
          <w:szCs w:val="24"/>
        </w:rPr>
      </w:pPr>
      <w:r w:rsidRPr="00C1411A">
        <w:rPr>
          <w:b/>
          <w:sz w:val="24"/>
          <w:szCs w:val="24"/>
        </w:rPr>
        <w:t>Match Closure</w:t>
      </w:r>
      <w:r w:rsidR="00A84089" w:rsidRPr="00C1411A">
        <w:rPr>
          <w:b/>
          <w:sz w:val="24"/>
          <w:szCs w:val="24"/>
        </w:rPr>
        <w:t>:</w:t>
      </w:r>
    </w:p>
    <w:p w14:paraId="0D0F05A1" w14:textId="77777777" w:rsidR="00734678" w:rsidRPr="00C1411A" w:rsidRDefault="00734678" w:rsidP="00C34C52">
      <w:pPr>
        <w:pStyle w:val="NoSpacing"/>
        <w:numPr>
          <w:ilvl w:val="0"/>
          <w:numId w:val="7"/>
        </w:numPr>
        <w:spacing w:after="120"/>
        <w:ind w:left="270" w:hanging="270"/>
        <w:rPr>
          <w:sz w:val="20"/>
        </w:rPr>
      </w:pPr>
      <w:r w:rsidRPr="00C1411A">
        <w:rPr>
          <w:sz w:val="20"/>
        </w:rPr>
        <w:t xml:space="preserve">Our agency reserves the right to close a match at any time. </w:t>
      </w:r>
    </w:p>
    <w:p w14:paraId="1457B441" w14:textId="77777777" w:rsidR="00734678" w:rsidRPr="00C1411A" w:rsidRDefault="00734678" w:rsidP="00C34C52">
      <w:pPr>
        <w:pStyle w:val="NoSpacing"/>
        <w:numPr>
          <w:ilvl w:val="0"/>
          <w:numId w:val="7"/>
        </w:numPr>
        <w:spacing w:after="120"/>
        <w:ind w:left="270" w:hanging="270"/>
        <w:rPr>
          <w:sz w:val="20"/>
        </w:rPr>
      </w:pPr>
      <w:r w:rsidRPr="00C1411A">
        <w:rPr>
          <w:sz w:val="20"/>
        </w:rPr>
        <w:t>If a match closes, the agency will make the f</w:t>
      </w:r>
      <w:r w:rsidR="00A4106C" w:rsidRPr="00C1411A">
        <w:rPr>
          <w:sz w:val="20"/>
        </w:rPr>
        <w:t>inal decision on whether a child or volunteer</w:t>
      </w:r>
      <w:r w:rsidRPr="00C1411A">
        <w:rPr>
          <w:sz w:val="20"/>
        </w:rPr>
        <w:t xml:space="preserve"> is appropriate to be re-matched in our program. </w:t>
      </w:r>
    </w:p>
    <w:p w14:paraId="03AACF06" w14:textId="77777777" w:rsidR="00734678" w:rsidRPr="00C1411A" w:rsidRDefault="00734678" w:rsidP="00C34C52">
      <w:pPr>
        <w:pStyle w:val="NoSpacing"/>
        <w:numPr>
          <w:ilvl w:val="0"/>
          <w:numId w:val="7"/>
        </w:numPr>
        <w:ind w:left="270" w:hanging="270"/>
        <w:rPr>
          <w:sz w:val="20"/>
        </w:rPr>
      </w:pPr>
      <w:r w:rsidRPr="00C1411A">
        <w:rPr>
          <w:sz w:val="20"/>
        </w:rPr>
        <w:t>If a match lasts until the child is 18 or graduates from high school, at that time the match will officially close but the friendship may remain for a lifetime.</w:t>
      </w:r>
    </w:p>
    <w:sectPr w:rsidR="00734678" w:rsidRPr="00C1411A" w:rsidSect="00C34C52">
      <w:headerReference w:type="default" r:id="rId9"/>
      <w:pgSz w:w="15840" w:h="12240" w:orient="landscape"/>
      <w:pgMar w:top="720" w:right="720" w:bottom="720" w:left="720" w:header="634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9330F" w14:textId="77777777" w:rsidR="005502AA" w:rsidRDefault="005502AA" w:rsidP="00734678">
      <w:pPr>
        <w:spacing w:after="0" w:line="240" w:lineRule="auto"/>
      </w:pPr>
      <w:r>
        <w:separator/>
      </w:r>
    </w:p>
  </w:endnote>
  <w:endnote w:type="continuationSeparator" w:id="0">
    <w:p w14:paraId="029A48E0" w14:textId="77777777" w:rsidR="005502AA" w:rsidRDefault="005502AA" w:rsidP="0073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2AC35" w14:textId="77777777" w:rsidR="005502AA" w:rsidRDefault="005502AA" w:rsidP="00734678">
      <w:pPr>
        <w:spacing w:after="0" w:line="240" w:lineRule="auto"/>
      </w:pPr>
      <w:r>
        <w:separator/>
      </w:r>
    </w:p>
  </w:footnote>
  <w:footnote w:type="continuationSeparator" w:id="0">
    <w:p w14:paraId="5618E8F5" w14:textId="77777777" w:rsidR="005502AA" w:rsidRDefault="005502AA" w:rsidP="00734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A3A2D" w14:textId="77777777" w:rsidR="00734678" w:rsidRPr="008B0EB7" w:rsidRDefault="009818C9" w:rsidP="00734678">
    <w:pPr>
      <w:pStyle w:val="Header"/>
      <w:jc w:val="center"/>
      <w:rPr>
        <w:rFonts w:ascii="Candara" w:hAnsi="Candara"/>
        <w:b/>
        <w:sz w:val="32"/>
      </w:rPr>
    </w:pPr>
    <w:r>
      <w:rPr>
        <w:rFonts w:ascii="Candara" w:hAnsi="Candara"/>
        <w:b/>
        <w:sz w:val="32"/>
      </w:rPr>
      <w:t>Road Map to a Successful Match</w:t>
    </w:r>
  </w:p>
  <w:p w14:paraId="5AF6C90E" w14:textId="77777777" w:rsidR="00734678" w:rsidRDefault="007346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03FA"/>
    <w:multiLevelType w:val="hybridMultilevel"/>
    <w:tmpl w:val="5BA8B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33CBC"/>
    <w:multiLevelType w:val="hybridMultilevel"/>
    <w:tmpl w:val="87089CEE"/>
    <w:lvl w:ilvl="0" w:tplc="48704D16">
      <w:start w:val="1"/>
      <w:numFmt w:val="bullet"/>
      <w:lvlText w:val="»"/>
      <w:lvlJc w:val="left"/>
      <w:pPr>
        <w:ind w:left="720" w:hanging="360"/>
      </w:pPr>
      <w:rPr>
        <w:rFonts w:ascii="Candara" w:hAnsi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13538"/>
    <w:multiLevelType w:val="multilevel"/>
    <w:tmpl w:val="29C8584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BA6279B"/>
    <w:multiLevelType w:val="hybridMultilevel"/>
    <w:tmpl w:val="5EE84072"/>
    <w:lvl w:ilvl="0" w:tplc="48704D16">
      <w:start w:val="1"/>
      <w:numFmt w:val="bullet"/>
      <w:lvlText w:val="»"/>
      <w:lvlJc w:val="left"/>
      <w:pPr>
        <w:ind w:left="720" w:hanging="360"/>
      </w:pPr>
      <w:rPr>
        <w:rFonts w:ascii="Candara" w:hAnsi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B247C"/>
    <w:multiLevelType w:val="multilevel"/>
    <w:tmpl w:val="A7A4DC6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7215848"/>
    <w:multiLevelType w:val="hybridMultilevel"/>
    <w:tmpl w:val="38EAF37C"/>
    <w:lvl w:ilvl="0" w:tplc="48704D16">
      <w:start w:val="1"/>
      <w:numFmt w:val="bullet"/>
      <w:lvlText w:val="»"/>
      <w:lvlJc w:val="left"/>
      <w:pPr>
        <w:ind w:left="720" w:hanging="360"/>
      </w:pPr>
      <w:rPr>
        <w:rFonts w:ascii="Candara" w:hAnsi="Canda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536B4"/>
    <w:multiLevelType w:val="hybridMultilevel"/>
    <w:tmpl w:val="8BC0C2A8"/>
    <w:lvl w:ilvl="0" w:tplc="48704D16">
      <w:start w:val="1"/>
      <w:numFmt w:val="bullet"/>
      <w:lvlText w:val="»"/>
      <w:lvlJc w:val="left"/>
      <w:pPr>
        <w:ind w:left="720" w:hanging="360"/>
      </w:pPr>
      <w:rPr>
        <w:rFonts w:ascii="Candara" w:hAnsi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9D"/>
    <w:rsid w:val="00072C29"/>
    <w:rsid w:val="00073316"/>
    <w:rsid w:val="000B6A16"/>
    <w:rsid w:val="0012033E"/>
    <w:rsid w:val="00140156"/>
    <w:rsid w:val="00144C61"/>
    <w:rsid w:val="001645D8"/>
    <w:rsid w:val="00167110"/>
    <w:rsid w:val="00207D69"/>
    <w:rsid w:val="0026514A"/>
    <w:rsid w:val="002F16A1"/>
    <w:rsid w:val="00360563"/>
    <w:rsid w:val="003C7EC8"/>
    <w:rsid w:val="00421EA0"/>
    <w:rsid w:val="004914D4"/>
    <w:rsid w:val="00515D6F"/>
    <w:rsid w:val="005502AA"/>
    <w:rsid w:val="005B2A95"/>
    <w:rsid w:val="006473AE"/>
    <w:rsid w:val="006539C4"/>
    <w:rsid w:val="00667B97"/>
    <w:rsid w:val="006C3CF9"/>
    <w:rsid w:val="006D34BB"/>
    <w:rsid w:val="00734678"/>
    <w:rsid w:val="00736210"/>
    <w:rsid w:val="0074054F"/>
    <w:rsid w:val="007B2DF6"/>
    <w:rsid w:val="007D526A"/>
    <w:rsid w:val="007E53E7"/>
    <w:rsid w:val="008836DB"/>
    <w:rsid w:val="00891099"/>
    <w:rsid w:val="00895341"/>
    <w:rsid w:val="008B0EB7"/>
    <w:rsid w:val="009818C9"/>
    <w:rsid w:val="009E4774"/>
    <w:rsid w:val="00A01A08"/>
    <w:rsid w:val="00A4106C"/>
    <w:rsid w:val="00A4398A"/>
    <w:rsid w:val="00A57A33"/>
    <w:rsid w:val="00A812AD"/>
    <w:rsid w:val="00A84089"/>
    <w:rsid w:val="00A928AF"/>
    <w:rsid w:val="00AE49F2"/>
    <w:rsid w:val="00AF54B4"/>
    <w:rsid w:val="00AF684C"/>
    <w:rsid w:val="00B15D20"/>
    <w:rsid w:val="00B2249D"/>
    <w:rsid w:val="00B52595"/>
    <w:rsid w:val="00BF1FC8"/>
    <w:rsid w:val="00C1411A"/>
    <w:rsid w:val="00C34C52"/>
    <w:rsid w:val="00C47890"/>
    <w:rsid w:val="00C81EFE"/>
    <w:rsid w:val="00D16589"/>
    <w:rsid w:val="00DC7E5F"/>
    <w:rsid w:val="00F7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57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4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678"/>
  </w:style>
  <w:style w:type="paragraph" w:styleId="Footer">
    <w:name w:val="footer"/>
    <w:basedOn w:val="Normal"/>
    <w:link w:val="FooterChar"/>
    <w:uiPriority w:val="99"/>
    <w:unhideWhenUsed/>
    <w:rsid w:val="0073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678"/>
  </w:style>
  <w:style w:type="paragraph" w:styleId="BalloonText">
    <w:name w:val="Balloon Text"/>
    <w:basedOn w:val="Normal"/>
    <w:link w:val="BalloonTextChar"/>
    <w:uiPriority w:val="99"/>
    <w:semiHidden/>
    <w:unhideWhenUsed/>
    <w:rsid w:val="0073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6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1E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73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4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678"/>
  </w:style>
  <w:style w:type="paragraph" w:styleId="Footer">
    <w:name w:val="footer"/>
    <w:basedOn w:val="Normal"/>
    <w:link w:val="FooterChar"/>
    <w:uiPriority w:val="99"/>
    <w:unhideWhenUsed/>
    <w:rsid w:val="0073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678"/>
  </w:style>
  <w:style w:type="paragraph" w:styleId="BalloonText">
    <w:name w:val="Balloon Text"/>
    <w:basedOn w:val="Normal"/>
    <w:link w:val="BalloonTextChar"/>
    <w:uiPriority w:val="99"/>
    <w:semiHidden/>
    <w:unhideWhenUsed/>
    <w:rsid w:val="0073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6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1E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7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Hargis</dc:creator>
  <cp:lastModifiedBy>Casey</cp:lastModifiedBy>
  <cp:revision>2</cp:revision>
  <cp:lastPrinted>2015-09-03T16:31:00Z</cp:lastPrinted>
  <dcterms:created xsi:type="dcterms:W3CDTF">2019-03-06T16:07:00Z</dcterms:created>
  <dcterms:modified xsi:type="dcterms:W3CDTF">2019-03-06T16:07:00Z</dcterms:modified>
</cp:coreProperties>
</file>